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A4" w:rsidRPr="000430EE" w:rsidRDefault="00A253EF" w:rsidP="009352A4">
      <w:pPr>
        <w:rPr>
          <w:b/>
        </w:rPr>
      </w:pPr>
      <w:r>
        <w:rPr>
          <w:b/>
        </w:rPr>
        <w:t>“</w:t>
      </w:r>
      <w:r w:rsidR="009352A4" w:rsidRPr="000430EE">
        <w:rPr>
          <w:b/>
        </w:rPr>
        <w:t>EDUCARE ALLA CHIESA</w:t>
      </w:r>
      <w:r>
        <w:rPr>
          <w:b/>
        </w:rPr>
        <w:t>”</w:t>
      </w:r>
    </w:p>
    <w:p w:rsidR="009352A4" w:rsidRPr="000430EE" w:rsidRDefault="009352A4" w:rsidP="009352A4">
      <w:pPr>
        <w:rPr>
          <w:b/>
        </w:rPr>
      </w:pPr>
      <w:r w:rsidRPr="000430EE">
        <w:rPr>
          <w:b/>
        </w:rPr>
        <w:t xml:space="preserve">SEMINARIO </w:t>
      </w:r>
      <w:proofErr w:type="spellStart"/>
      <w:r w:rsidRPr="000430EE">
        <w:rPr>
          <w:b/>
        </w:rPr>
        <w:t>DI</w:t>
      </w:r>
      <w:proofErr w:type="spellEnd"/>
      <w:r w:rsidRPr="000430EE">
        <w:rPr>
          <w:b/>
        </w:rPr>
        <w:t xml:space="preserve"> FORMAZIONE PER </w:t>
      </w:r>
      <w:r w:rsidR="0016718A">
        <w:rPr>
          <w:b/>
        </w:rPr>
        <w:t>EDUCATORI</w:t>
      </w:r>
    </w:p>
    <w:p w:rsidR="009352A4" w:rsidRPr="000430EE" w:rsidRDefault="009352A4" w:rsidP="009352A4">
      <w:pPr>
        <w:rPr>
          <w:b/>
        </w:rPr>
      </w:pPr>
      <w:r w:rsidRPr="000430EE">
        <w:rPr>
          <w:b/>
        </w:rPr>
        <w:t>21 APRILE – SAN GABRIELE</w:t>
      </w:r>
      <w:r w:rsidR="00C04A65">
        <w:rPr>
          <w:b/>
        </w:rPr>
        <w:t xml:space="preserve">- PASTORALE GIOVANILE </w:t>
      </w:r>
      <w:proofErr w:type="spellStart"/>
      <w:r w:rsidR="00C04A65">
        <w:rPr>
          <w:b/>
        </w:rPr>
        <w:t>DI</w:t>
      </w:r>
      <w:proofErr w:type="spellEnd"/>
      <w:r w:rsidR="00C04A65">
        <w:rPr>
          <w:b/>
        </w:rPr>
        <w:t xml:space="preserve"> ABRUZZO E MOLISE</w:t>
      </w:r>
    </w:p>
    <w:p w:rsidR="00AE0CA1" w:rsidRDefault="00AE0CA1" w:rsidP="00AE0CA1"/>
    <w:p w:rsidR="00AE0CA1" w:rsidRDefault="00AE0CA1" w:rsidP="00AE0CA1">
      <w:r>
        <w:t xml:space="preserve">Di Elisabetta </w:t>
      </w:r>
      <w:proofErr w:type="spellStart"/>
      <w:r>
        <w:t>Marraccini</w:t>
      </w:r>
      <w:proofErr w:type="spellEnd"/>
    </w:p>
    <w:p w:rsidR="00C04A65" w:rsidRDefault="00C04A65" w:rsidP="00C04A65">
      <w:pPr>
        <w:rPr>
          <w:rFonts w:ascii="Verdana" w:hAnsi="Verdana"/>
          <w:sz w:val="18"/>
          <w:szCs w:val="18"/>
        </w:rPr>
      </w:pPr>
    </w:p>
    <w:p w:rsidR="00C04A65" w:rsidRDefault="00C04A65" w:rsidP="00C04A65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</w:t>
      </w:r>
      <w:r w:rsidRPr="00E7363B">
        <w:rPr>
          <w:rFonts w:ascii="Verdana" w:hAnsi="Verdana"/>
          <w:sz w:val="16"/>
          <w:szCs w:val="16"/>
        </w:rPr>
        <w:t>i terrà il prossimo</w:t>
      </w:r>
      <w:r>
        <w:rPr>
          <w:rFonts w:ascii="Verdana" w:hAnsi="Verdana"/>
          <w:sz w:val="16"/>
          <w:szCs w:val="16"/>
        </w:rPr>
        <w:t xml:space="preserve"> sabato</w:t>
      </w:r>
      <w:r w:rsidRPr="00E7363B">
        <w:rPr>
          <w:rFonts w:ascii="Verdana" w:hAnsi="Verdana"/>
          <w:sz w:val="16"/>
          <w:szCs w:val="16"/>
        </w:rPr>
        <w:t xml:space="preserve"> 21 aprile</w:t>
      </w:r>
      <w:r>
        <w:rPr>
          <w:rFonts w:ascii="Verdana" w:hAnsi="Verdana"/>
          <w:sz w:val="16"/>
          <w:szCs w:val="16"/>
        </w:rPr>
        <w:t>,</w:t>
      </w:r>
      <w:r w:rsidRPr="00E7363B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i</w:t>
      </w:r>
      <w:r w:rsidRPr="00E7363B">
        <w:rPr>
          <w:rFonts w:ascii="Verdana" w:hAnsi="Verdana"/>
          <w:sz w:val="16"/>
          <w:szCs w:val="16"/>
        </w:rPr>
        <w:t>l seminario di formazione per educatori dal tema</w:t>
      </w:r>
      <w:r w:rsidR="00FA24AA">
        <w:rPr>
          <w:rFonts w:ascii="Verdana" w:hAnsi="Verdana"/>
          <w:sz w:val="16"/>
          <w:szCs w:val="16"/>
        </w:rPr>
        <w:t>,</w:t>
      </w:r>
      <w:r w:rsidRPr="00E7363B">
        <w:rPr>
          <w:rFonts w:ascii="Verdana" w:hAnsi="Verdana"/>
          <w:sz w:val="16"/>
          <w:szCs w:val="16"/>
        </w:rPr>
        <w:t xml:space="preserve"> “Costruire la comunità cristiana come casa di Dio e casa dell’uomo. Educare alla Chiesa”, nella diocesi di Teramo – Atri, nel santuario di San Gabriele dell’Addolorata. Il convegno è promosso dai vescovi della Conferenza episcopale di Abruzzo e Molise, organizzato dalla Consulta regionale di Pastorale giovanile, presieduta dal vescovo Pietro Santoro, delegato </w:t>
      </w:r>
      <w:proofErr w:type="spellStart"/>
      <w:r w:rsidRPr="00E7363B">
        <w:rPr>
          <w:rFonts w:ascii="Verdana" w:hAnsi="Verdana"/>
          <w:sz w:val="16"/>
          <w:szCs w:val="16"/>
        </w:rPr>
        <w:t>Ceam</w:t>
      </w:r>
      <w:proofErr w:type="spellEnd"/>
      <w:r w:rsidRPr="00E7363B">
        <w:rPr>
          <w:rFonts w:ascii="Verdana" w:hAnsi="Verdana"/>
          <w:sz w:val="16"/>
          <w:szCs w:val="16"/>
        </w:rPr>
        <w:t xml:space="preserve"> per i giovani. I destinatari del seminario sono i formatori, gli educatori nelle associazioni, nei movimenti e quelli impegnati nel campo dell’educazione dei giovani all’interno delle associazioni sportive e di volontariato. Il programma prevede l’arrivo al santuario di San Gabriele (con autobus organizzat</w:t>
      </w:r>
      <w:r>
        <w:rPr>
          <w:rFonts w:ascii="Verdana" w:hAnsi="Verdana"/>
          <w:sz w:val="16"/>
          <w:szCs w:val="16"/>
        </w:rPr>
        <w:t>i dalle Pastorali giovanili delle diocesani</w:t>
      </w:r>
      <w:r w:rsidRPr="00E7363B">
        <w:rPr>
          <w:rFonts w:ascii="Verdana" w:hAnsi="Verdana"/>
          <w:sz w:val="16"/>
          <w:szCs w:val="16"/>
        </w:rPr>
        <w:t>) e l’accoglienza dei giovani alle ore</w:t>
      </w:r>
      <w:r>
        <w:rPr>
          <w:rFonts w:ascii="Verdana" w:hAnsi="Verdana"/>
          <w:sz w:val="16"/>
          <w:szCs w:val="16"/>
        </w:rPr>
        <w:t xml:space="preserve"> </w:t>
      </w:r>
      <w:r w:rsidRPr="00E7363B">
        <w:rPr>
          <w:rFonts w:ascii="Verdana" w:hAnsi="Verdana"/>
          <w:sz w:val="16"/>
          <w:szCs w:val="16"/>
        </w:rPr>
        <w:t xml:space="preserve">10. A seguire un momento di introduzione e preghiera a cura del vescovo Pietro Santoro.  La relazione centrale è affidata a don Paolo </w:t>
      </w:r>
      <w:proofErr w:type="spellStart"/>
      <w:r w:rsidRPr="00E7363B">
        <w:rPr>
          <w:rFonts w:ascii="Verdana" w:hAnsi="Verdana"/>
          <w:sz w:val="16"/>
          <w:szCs w:val="16"/>
        </w:rPr>
        <w:t>Giulietti</w:t>
      </w:r>
      <w:proofErr w:type="spellEnd"/>
      <w:r w:rsidRPr="00E7363B">
        <w:rPr>
          <w:rFonts w:ascii="Verdana" w:hAnsi="Verdana"/>
          <w:sz w:val="16"/>
          <w:szCs w:val="16"/>
        </w:rPr>
        <w:t xml:space="preserve"> (già responsabile nazionale di Pastorale Giovanile) e a seguire domande ed interventi liberi. Alle 12, la Messa e l’apertura degli </w:t>
      </w:r>
      <w:r w:rsidRPr="00E7363B">
        <w:rPr>
          <w:rFonts w:ascii="Verdana" w:hAnsi="Verdana"/>
          <w:i/>
          <w:sz w:val="16"/>
          <w:szCs w:val="16"/>
        </w:rPr>
        <w:t>stand</w:t>
      </w:r>
      <w:r w:rsidRPr="00E7363B">
        <w:rPr>
          <w:rFonts w:ascii="Verdana" w:hAnsi="Verdana"/>
          <w:sz w:val="16"/>
          <w:szCs w:val="16"/>
        </w:rPr>
        <w:t xml:space="preserve"> curati dalle varie equipe di Pastorale giovanile. Dopo il pranzo al sacco, alle 14,30, si apriranno i laboratori divisi in gruppi di studio: educatori di ragazzi (11-13 anni); educatori di adolescenti (14-18 anni); educatori di giovani (19-35 anni). La sintesi e le conclusioni saranno a cura del vescovo Santoro. Per info ed iscrizioni contattare la Pastorale giovanile diocesana o chiamare al numero 338</w:t>
      </w:r>
      <w:r>
        <w:rPr>
          <w:rFonts w:ascii="Verdana" w:hAnsi="Verdana"/>
          <w:sz w:val="16"/>
          <w:szCs w:val="16"/>
        </w:rPr>
        <w:t>.</w:t>
      </w:r>
      <w:r w:rsidRPr="00E7363B">
        <w:rPr>
          <w:rFonts w:ascii="Verdana" w:hAnsi="Verdana"/>
          <w:sz w:val="16"/>
          <w:szCs w:val="16"/>
        </w:rPr>
        <w:t>1411551.</w:t>
      </w:r>
    </w:p>
    <w:p w:rsidR="00C04A65" w:rsidRDefault="00C04A65" w:rsidP="00C04A65">
      <w:pPr>
        <w:rPr>
          <w:rFonts w:ascii="Verdana" w:hAnsi="Verdana"/>
          <w:b/>
          <w:sz w:val="24"/>
          <w:szCs w:val="16"/>
        </w:rPr>
      </w:pPr>
    </w:p>
    <w:p w:rsidR="00C04A65" w:rsidRPr="00C04A65" w:rsidRDefault="00C04A65" w:rsidP="00C04A65">
      <w:pPr>
        <w:rPr>
          <w:rFonts w:ascii="Verdana" w:hAnsi="Verdana"/>
          <w:b/>
          <w:sz w:val="24"/>
          <w:szCs w:val="16"/>
        </w:rPr>
      </w:pPr>
      <w:r>
        <w:rPr>
          <w:b/>
          <w:sz w:val="32"/>
        </w:rPr>
        <w:t>APPROFONDIMENTO</w:t>
      </w:r>
    </w:p>
    <w:p w:rsidR="00C04A65" w:rsidRDefault="00C04A65" w:rsidP="009352A4">
      <w:pPr>
        <w:rPr>
          <w:rFonts w:ascii="Verdana" w:hAnsi="Verdana"/>
          <w:sz w:val="16"/>
          <w:szCs w:val="16"/>
        </w:rPr>
      </w:pPr>
    </w:p>
    <w:p w:rsidR="009352A4" w:rsidRPr="00E7363B" w:rsidRDefault="009352A4" w:rsidP="009352A4">
      <w:pPr>
        <w:rPr>
          <w:rFonts w:ascii="Verdana" w:hAnsi="Verdana"/>
          <w:sz w:val="16"/>
          <w:szCs w:val="16"/>
        </w:rPr>
      </w:pPr>
      <w:r w:rsidRPr="00E7363B">
        <w:rPr>
          <w:rFonts w:ascii="Verdana" w:hAnsi="Verdana"/>
          <w:sz w:val="16"/>
          <w:szCs w:val="16"/>
        </w:rPr>
        <w:t xml:space="preserve">«Ai giovani vogliamo dedicare un’attenzione particolare – così si legge nel documento della Cei per il decennio 2010-2020, “Educare alla vita buona del Vangelo” - Molti di loro manifestano un profondo disagio di fronte a una vita priva di valori e di ideali. Tutto diventa provvisorio e sempre revocabile. Ciò causa sofferenza interiore, solitudine, chiusura narcisistica oppure omologazione al gruppo, paura del futuro e può condurre a un esercizio sfrenato della libertà. A fronte di tali situazioni, è presente nei giovani una grande sete di significato, di verità e di amore. Da questa domanda, che talvolta rimane inespressa, può muovere il processo educativo. Nei modi e nei tempi opportuni, diversi e misteriosi per ciascuno, essi possono scoprire che solo Dio placa fino in fondo questa sete». E’ a partire da questa esigenza, di un rinnovato processo educativo, che i vescovi della Conferenza episcopale di Abruzzo e Molise hanno deciso di investire sui giovani, promuovendo il seminario di formazione per educatori, in programma per il prossimo 21 aprile a San Gabriele. Il tema del seminario è “Costruire la comunità cristiana come casa di Dio e casa dell’uomo. Educare alla Chiesa”. Così le riflessioni e le relazioni del seminario saranno incentrate sul percorso da attuare per educare i giovani a sentirsi Chiesa e “nella” Chiesa. La Chiesa come una famiglia che mette al centro della propria vita pastorale i giovani, ciascuno con i propri sogni e le proprie speranze. L’impegno della Chiesa, punta all’accoglienza del giovane, come priorità. Le associazioni cattoliche sono fondamentali per l'educazione dei ragazzi del territorio. E l’educare vuol dire far sentire tutti gli “abitanti” della Chiesa, seppure nella loro diversità, una cosa sola. La bellezza della Chiesa sono le associazioni, i movimenti, le aggregazioni laicali, ciascuna con la sua individualità e il suo carisma specifico, ma ciascuna con lo stesso compito di accompagnare il giovane verso Cristo. Ma i giovani che sono presenti nelle nostre comunità cristiane non sono dei semplici destinatari della pastorale giovanile, anzi ne sono fra i principali protagonisti. I giovani sono una risorsa, un dono perché la loro fede ha l’entusiasmo, la freschezza, l’attualità tipica dell’età giovanile; lasciare spazio ai giovani garantisce alla comunità cristiana uno slancio di novità, una potenza di resurrezione che altrimenti non avrebbe.  La comunità cristiana si rivolge ai giovani con speranza: li cerca, li conosce e li stima; propone loro un cammino di crescita significativo. I loro educatori devono essere ricchi di umanità, maestri, testimoni e compagni di strada, disposti a incontrarli là dove sono, ad ascoltarli, a ridestare le domande sul senso della vita e sul loro futuro, a sfidarli nel prendere sul serio la proposta cristiana, facendone esperienza nella comunità. </w:t>
      </w:r>
    </w:p>
    <w:p w:rsidR="009352A4" w:rsidRDefault="009352A4" w:rsidP="009352A4">
      <w:pPr>
        <w:rPr>
          <w:rFonts w:ascii="Verdana" w:hAnsi="Verdana"/>
          <w:sz w:val="18"/>
          <w:szCs w:val="18"/>
        </w:rPr>
      </w:pPr>
    </w:p>
    <w:sectPr w:rsidR="009352A4" w:rsidSect="00DB42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9352A4"/>
    <w:rsid w:val="0016718A"/>
    <w:rsid w:val="002F4DC8"/>
    <w:rsid w:val="00442B66"/>
    <w:rsid w:val="009352A4"/>
    <w:rsid w:val="00A253EF"/>
    <w:rsid w:val="00AE0CA1"/>
    <w:rsid w:val="00AE7BD7"/>
    <w:rsid w:val="00C04A65"/>
    <w:rsid w:val="00D54DEA"/>
    <w:rsid w:val="00DB42B1"/>
    <w:rsid w:val="00E108AE"/>
    <w:rsid w:val="00E80CD3"/>
    <w:rsid w:val="00E83B1F"/>
    <w:rsid w:val="00F224A5"/>
    <w:rsid w:val="00FA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52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Velino</dc:creator>
  <cp:lastModifiedBy>AngeloMarzella</cp:lastModifiedBy>
  <cp:revision>3</cp:revision>
  <dcterms:created xsi:type="dcterms:W3CDTF">2012-04-18T15:09:00Z</dcterms:created>
  <dcterms:modified xsi:type="dcterms:W3CDTF">2012-04-18T15:10:00Z</dcterms:modified>
</cp:coreProperties>
</file>